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00475" cy="571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</w:pPr>
    </w:p>
    <w:p>
      <w:pPr>
        <w:jc w:val="center"/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  <w:t>Specialized in Shot Blasting Machine &amp; Metal Abrasives</w:t>
      </w:r>
    </w:p>
    <w:p>
      <w:pPr>
        <w:jc w:val="center"/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  <w:t>ISO9001:2008 Certificate</w:t>
      </w:r>
    </w:p>
    <w:p>
      <w:pPr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ind w:firstLine="2168" w:firstLineChars="900"/>
        <w:jc w:val="both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BLASTING ROOM</w:t>
      </w:r>
      <w:r>
        <w:rPr>
          <w:b/>
          <w:sz w:val="24"/>
          <w:szCs w:val="24"/>
        </w:rPr>
        <w:t xml:space="preserve"> QUESTIONNAIRE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b/>
          <w:bCs w:val="0"/>
          <w:sz w:val="24"/>
          <w:szCs w:val="24"/>
        </w:rPr>
        <w:t>COMPONENT</w:t>
      </w: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  <w:t xml:space="preserve"> &amp; APPLICATION DETAILS</w:t>
      </w:r>
      <w:r>
        <w:rPr>
          <w:rFonts w:hint="eastAsia"/>
          <w:b/>
          <w:sz w:val="24"/>
          <w:szCs w:val="24"/>
          <w:lang w:val="en-US" w:eastAsia="zh-CN"/>
        </w:rPr>
        <w:t>)</w:t>
      </w:r>
    </w:p>
    <w:p>
      <w:pPr>
        <w:rPr>
          <w:rFonts w:hint="eastAsia"/>
          <w:b/>
          <w:lang w:val="en-US" w:eastAsia="zh-CN"/>
        </w:rPr>
      </w:pPr>
      <w:r>
        <w:rPr>
          <w:b/>
        </w:rPr>
        <w:tab/>
      </w:r>
      <w:r>
        <w:rPr>
          <w:rFonts w:hint="eastAsia"/>
          <w:b/>
          <w:lang w:val="en-US" w:eastAsia="zh-CN"/>
        </w:rPr>
        <w:t xml:space="preserve">            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>1.Room Size(L*W*H)(mtr)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: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__________________________</w:t>
      </w:r>
    </w:p>
    <w:p>
      <w:pPr>
        <w:rPr>
          <w:rFonts w:hint="eastAsia" w:ascii="微软雅黑" w:hAnsi="微软雅黑" w:eastAsia="微软雅黑" w:cs="微软雅黑"/>
          <w:b/>
          <w:bCs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 xml:space="preserve">Recovery System: </w:t>
      </w:r>
      <w:bookmarkStart w:id="0" w:name="OLE_LINK1"/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Manual/Mechanical Screw Conveyors</w:t>
      </w:r>
      <w:bookmarkEnd w:id="0"/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: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 xml:space="preserve">3. Job Information,Shape,Type etc                     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    </w:t>
      </w:r>
    </w:p>
    <w:p>
      <w:p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 xml:space="preserve">Max.dimension(L*W*H)(mtr)________________________                   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                    </w:t>
      </w:r>
    </w:p>
    <w:p>
      <w:p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Max.weight(kgs/piece)______________________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>_______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 xml:space="preserve">                      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Dimensions L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W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H (in mm.): ______________________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Compressed air available(blasting):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 C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fm（m³/hr)@kg/c㎡ pressure</w:t>
      </w:r>
    </w:p>
    <w:p>
      <w:p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 xml:space="preserve"> Limitations:Pit(Underground excavation)depth,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electrical power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7.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Type of Abrasives:Steel Shot/Steel Grit/Garnet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8.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Additional Requirement:Explosion proof motor(Yes/No)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Room Light-Explosion proof(Yes/No)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 xml:space="preserve"> No.of blast nozzles:_____________________________________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10.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Recycling System(Yes/No):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Capacity Required________M/T per hour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11.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Production required for 8 hr.shift:_____________per square meter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12.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Transport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Facility:_______________________________________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Any additional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6"/>
          <w:szCs w:val="16"/>
        </w:rPr>
        <w:t>information:________________________________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</w:t>
      </w:r>
      <w:r>
        <w:rPr>
          <w:rFonts w:hint="default" w:ascii="Arial" w:hAnsi="Arial" w:cs="Arial"/>
          <w:b/>
          <w:bCs/>
          <w:sz w:val="24"/>
          <w:szCs w:val="24"/>
        </w:rPr>
        <w:t>Paint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ing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Room Questionnaire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b/>
          <w:bCs w:val="0"/>
          <w:sz w:val="13"/>
          <w:szCs w:val="13"/>
        </w:rPr>
        <w:t>COMPONENT</w:t>
      </w:r>
      <w:r>
        <w:rPr>
          <w:rFonts w:hint="eastAsia" w:ascii="微软雅黑" w:hAnsi="微软雅黑" w:eastAsia="微软雅黑" w:cs="微软雅黑"/>
          <w:b/>
          <w:bCs w:val="0"/>
          <w:sz w:val="13"/>
          <w:szCs w:val="13"/>
          <w:lang w:val="en-US" w:eastAsia="zh-CN"/>
        </w:rPr>
        <w:t xml:space="preserve"> &amp; APPLICATION DETAIL</w:t>
      </w:r>
      <w:bookmarkStart w:id="1" w:name="_GoBack"/>
      <w:bookmarkEnd w:id="1"/>
      <w:r>
        <w:rPr>
          <w:rFonts w:hint="eastAsia" w:ascii="微软雅黑" w:hAnsi="微软雅黑" w:eastAsia="微软雅黑" w:cs="微软雅黑"/>
          <w:b/>
          <w:bCs w:val="0"/>
          <w:sz w:val="13"/>
          <w:szCs w:val="13"/>
          <w:lang w:val="en-US" w:eastAsia="zh-CN"/>
        </w:rPr>
        <w:t>S</w:t>
      </w:r>
      <w:r>
        <w:rPr>
          <w:rFonts w:hint="default" w:ascii="Arial" w:hAnsi="Arial" w:eastAsia="微软雅黑" w:cs="Arial"/>
          <w:b/>
          <w:sz w:val="24"/>
          <w:szCs w:val="24"/>
          <w:lang w:val="en-US" w:eastAsia="zh-CN"/>
        </w:rPr>
        <w:t>)</w:t>
      </w:r>
    </w:p>
    <w:p>
      <w:pPr>
        <w:jc w:val="both"/>
        <w:rPr>
          <w:rFonts w:hint="eastAsia"/>
          <w:b/>
          <w:lang w:val="en-US" w:eastAsia="zh-CN"/>
        </w:rPr>
      </w:pP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>Room Size(L*W*H)(mtr):____________________________________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>Job Information:___________________________________________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 xml:space="preserve">   Max.diameter(m):___________________________________________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 xml:space="preserve">   Max.weight(kgs):___________________________________________                                          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 xml:space="preserve">   Production required per day:_________________________________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>Compressed Air:______cfm(m³/hr)@kg/㎡(Own supply/Contractor's supply)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>Limitations: Room height Pit (Underground excavation)depth, electrical power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>Type of paint extraction system: Dry Filter System/Wet Water Bed System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 xml:space="preserve">Additional requirements: Explosion proof motor Room Light-Explosion proof       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 xml:space="preserve">No.of paint nozzles:___________________________________  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>Transport Facility:  Overhead Grance/RailTrolley(Own supply/Contractor supply)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16"/>
          <w:szCs w:val="16"/>
          <w:lang w:val="en-US" w:eastAsia="zh-CN"/>
        </w:rPr>
        <w:t>9. Any additional information:______________________________</w:t>
      </w:r>
    </w:p>
    <w:p>
      <w:pPr>
        <w:jc w:val="center"/>
        <w:rPr>
          <w:rFonts w:hint="default" w:ascii="Arial" w:hAnsi="Arial" w:eastAsia="宋体" w:cs="Arial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default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  <w:t>www.dx-blast.com</w:t>
      </w:r>
    </w:p>
    <w:p>
      <w:pPr>
        <w:jc w:val="center"/>
        <w:rPr>
          <w:rFonts w:hint="default" w:ascii="Arial" w:hAnsi="Arial" w:eastAsia="宋体" w:cs="Arial"/>
          <w:b/>
          <w:bCs/>
          <w:color w:val="auto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A750"/>
    <w:multiLevelType w:val="singleLevel"/>
    <w:tmpl w:val="5746A750"/>
    <w:lvl w:ilvl="0" w:tentative="0">
      <w:start w:val="13"/>
      <w:numFmt w:val="decimal"/>
      <w:suff w:val="space"/>
      <w:lvlText w:val="%1."/>
      <w:lvlJc w:val="left"/>
    </w:lvl>
  </w:abstractNum>
  <w:abstractNum w:abstractNumId="1">
    <w:nsid w:val="5746A8A8"/>
    <w:multiLevelType w:val="singleLevel"/>
    <w:tmpl w:val="5746A8A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B7B52"/>
    <w:rsid w:val="1E416637"/>
    <w:rsid w:val="51EB1CFE"/>
    <w:rsid w:val="756B7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2017-11-08T03:54:00Z</dcterms:created>
  <dc:creator>Administrator</dc:creator>
  <cp:lastModifiedBy>Administrator</cp:lastModifiedBy>
  <dcterms:modified xsi:type="dcterms:W3CDTF">2019-03-25T03:11:26Z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